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7A08" w14:textId="77777777" w:rsidR="001F11DE" w:rsidRPr="00FF0E86" w:rsidRDefault="00534B40">
      <w:pPr>
        <w:rPr>
          <w:b/>
          <w:bCs/>
        </w:rPr>
      </w:pPr>
      <w:r w:rsidRPr="00FF0E86">
        <w:rPr>
          <w:rFonts w:hint="eastAsia"/>
          <w:b/>
          <w:bCs/>
        </w:rPr>
        <w:t>國立成功大學藥理學研究所</w:t>
      </w:r>
      <w:r w:rsidRPr="00FF0E86">
        <w:rPr>
          <w:rFonts w:hint="eastAsia"/>
          <w:b/>
          <w:bCs/>
        </w:rPr>
        <w:t xml:space="preserve"> </w:t>
      </w:r>
      <w:r w:rsidR="001F11DE" w:rsidRPr="00FF0E86">
        <w:rPr>
          <w:rFonts w:hint="eastAsia"/>
          <w:b/>
          <w:bCs/>
        </w:rPr>
        <w:t>王憶卿</w:t>
      </w:r>
      <w:r w:rsidRPr="00FF0E86">
        <w:rPr>
          <w:rFonts w:hint="eastAsia"/>
          <w:b/>
          <w:bCs/>
        </w:rPr>
        <w:t xml:space="preserve"> </w:t>
      </w:r>
      <w:r w:rsidR="001F11DE" w:rsidRPr="00FF0E86">
        <w:rPr>
          <w:rFonts w:hint="eastAsia"/>
          <w:b/>
          <w:bCs/>
        </w:rPr>
        <w:t>講座教授</w:t>
      </w:r>
    </w:p>
    <w:p w14:paraId="62FD0668" w14:textId="31E17B4C" w:rsidR="001F11DE" w:rsidRPr="00FF0E86" w:rsidRDefault="00534B40">
      <w:pPr>
        <w:rPr>
          <w:b/>
          <w:bCs/>
        </w:rPr>
      </w:pPr>
      <w:r w:rsidRPr="00FF0E86">
        <w:rPr>
          <w:rFonts w:hint="eastAsia"/>
          <w:b/>
          <w:bCs/>
        </w:rPr>
        <w:t>誠徵</w:t>
      </w:r>
      <w:r w:rsidRPr="00FF0E86">
        <w:rPr>
          <w:rFonts w:hint="eastAsia"/>
          <w:b/>
          <w:bCs/>
        </w:rPr>
        <w:t xml:space="preserve"> </w:t>
      </w:r>
      <w:r w:rsidRPr="00FF0E86">
        <w:rPr>
          <w:rFonts w:hint="eastAsia"/>
          <w:b/>
          <w:bCs/>
        </w:rPr>
        <w:t>國科會計畫</w:t>
      </w:r>
      <w:r w:rsidRPr="00FF0E86">
        <w:rPr>
          <w:rFonts w:hint="eastAsia"/>
          <w:b/>
          <w:bCs/>
        </w:rPr>
        <w:t xml:space="preserve"> </w:t>
      </w:r>
      <w:r w:rsidRPr="00FF0E86">
        <w:rPr>
          <w:rFonts w:hint="eastAsia"/>
          <w:b/>
          <w:bCs/>
        </w:rPr>
        <w:t>博士後研究員</w:t>
      </w:r>
      <w:r w:rsidR="00FF0E86">
        <w:rPr>
          <w:rFonts w:hint="eastAsia"/>
          <w:b/>
          <w:bCs/>
        </w:rPr>
        <w:t>二</w:t>
      </w:r>
      <w:r w:rsidRPr="00FF0E86">
        <w:rPr>
          <w:rFonts w:hint="eastAsia"/>
          <w:b/>
          <w:bCs/>
        </w:rPr>
        <w:t>名</w:t>
      </w:r>
    </w:p>
    <w:p w14:paraId="61EA297D" w14:textId="77777777" w:rsidR="001F11DE" w:rsidRDefault="001F11DE"/>
    <w:p w14:paraId="785772EB" w14:textId="09A8C16C" w:rsidR="001F11DE" w:rsidRDefault="00534B40">
      <w:r w:rsidRPr="00534B40">
        <w:rPr>
          <w:rFonts w:hint="eastAsia"/>
        </w:rPr>
        <w:t>本實驗室為解決臨床導向的轉譯醫學實驗室，聚焦腫瘤免疫</w:t>
      </w:r>
      <w:r w:rsidR="001F11DE">
        <w:rPr>
          <w:rFonts w:hint="eastAsia"/>
        </w:rPr>
        <w:t>微環境</w:t>
      </w:r>
      <w:r w:rsidRPr="00534B40">
        <w:rPr>
          <w:rFonts w:hint="eastAsia"/>
        </w:rPr>
        <w:t>的研究，以</w:t>
      </w:r>
      <w:r w:rsidR="001F11DE">
        <w:rPr>
          <w:rFonts w:hint="eastAsia"/>
        </w:rPr>
        <w:t>解決癌症治療抗藥性</w:t>
      </w:r>
      <w:r w:rsidRPr="00534B40">
        <w:rPr>
          <w:rFonts w:hint="eastAsia"/>
        </w:rPr>
        <w:t>為導向，</w:t>
      </w:r>
      <w:proofErr w:type="gramStart"/>
      <w:r w:rsidRPr="00534B40">
        <w:rPr>
          <w:rFonts w:hint="eastAsia"/>
        </w:rPr>
        <w:t>主要癌別鎖定</w:t>
      </w:r>
      <w:proofErr w:type="gramEnd"/>
      <w:r w:rsidR="001F11DE">
        <w:rPr>
          <w:rFonts w:hint="eastAsia"/>
        </w:rPr>
        <w:t>肺</w:t>
      </w:r>
      <w:r w:rsidRPr="00534B40">
        <w:rPr>
          <w:rFonts w:hint="eastAsia"/>
        </w:rPr>
        <w:t>癌</w:t>
      </w:r>
      <w:r w:rsidR="001F11DE">
        <w:rPr>
          <w:rFonts w:hint="eastAsia"/>
        </w:rPr>
        <w:t>、食道癌</w:t>
      </w:r>
      <w:r w:rsidRPr="00534B40">
        <w:rPr>
          <w:rFonts w:hint="eastAsia"/>
        </w:rPr>
        <w:t>和</w:t>
      </w:r>
      <w:r w:rsidRPr="00534B40">
        <w:rPr>
          <w:rFonts w:hint="eastAsia"/>
        </w:rPr>
        <w:t>/</w:t>
      </w:r>
      <w:r w:rsidRPr="00534B40">
        <w:rPr>
          <w:rFonts w:hint="eastAsia"/>
        </w:rPr>
        <w:t>或</w:t>
      </w:r>
      <w:r w:rsidR="001F11DE">
        <w:rPr>
          <w:rFonts w:hint="eastAsia"/>
        </w:rPr>
        <w:t>胰臟</w:t>
      </w:r>
      <w:r w:rsidRPr="00534B40">
        <w:rPr>
          <w:rFonts w:hint="eastAsia"/>
        </w:rPr>
        <w:t>癌。</w:t>
      </w:r>
    </w:p>
    <w:p w14:paraId="28885C4F" w14:textId="77777777" w:rsidR="001F11DE" w:rsidRDefault="001F11DE"/>
    <w:p w14:paraId="56594249" w14:textId="77777777" w:rsidR="001F11DE" w:rsidRDefault="00534B40">
      <w:r w:rsidRPr="00534B40">
        <w:rPr>
          <w:rFonts w:hint="eastAsia"/>
        </w:rPr>
        <w:t>實驗室強調實驗合理性</w:t>
      </w:r>
      <w:r w:rsidRPr="00534B40">
        <w:rPr>
          <w:rFonts w:hint="eastAsia"/>
        </w:rPr>
        <w:t>(rationale</w:t>
      </w:r>
      <w:r w:rsidR="001F11DE">
        <w:t>)</w:t>
      </w:r>
      <w:r w:rsidRPr="00534B40">
        <w:rPr>
          <w:rFonts w:hint="eastAsia"/>
        </w:rPr>
        <w:t>和個人里程碑</w:t>
      </w:r>
      <w:r w:rsidRPr="00534B40">
        <w:rPr>
          <w:rFonts w:hint="eastAsia"/>
        </w:rPr>
        <w:t>(milestone</w:t>
      </w:r>
      <w:r w:rsidR="001F11DE">
        <w:t>)</w:t>
      </w:r>
      <w:r w:rsidRPr="00534B40">
        <w:rPr>
          <w:rFonts w:hint="eastAsia"/>
        </w:rPr>
        <w:t>，並尊重個別研究自由度和獨立思考性，以完成探索，追求卓越為最終原則。</w:t>
      </w:r>
    </w:p>
    <w:p w14:paraId="3D8A6762" w14:textId="77777777" w:rsidR="001F11DE" w:rsidRDefault="001F11DE"/>
    <w:p w14:paraId="4B18D8A8" w14:textId="77777777" w:rsidR="001F11DE" w:rsidRDefault="00534B40">
      <w:r w:rsidRPr="00534B40">
        <w:rPr>
          <w:rFonts w:hint="eastAsia"/>
        </w:rPr>
        <w:t>期待符合團隊所需要人才的應徵加入。</w:t>
      </w:r>
    </w:p>
    <w:p w14:paraId="7D7C2EA8" w14:textId="77777777" w:rsidR="001F11DE" w:rsidRDefault="001F11DE"/>
    <w:p w14:paraId="18B0D56E" w14:textId="6E1E1731" w:rsidR="001F11DE" w:rsidRDefault="00534B40">
      <w:r w:rsidRPr="00534B40">
        <w:rPr>
          <w:rFonts w:hint="eastAsia"/>
        </w:rPr>
        <w:t>工作簡介：受聘者需以臨床檢體，小鼠以及細胞研究模型，研究腫瘤因子對癌症免疫微環境影響，並進行抑制藥劑的開發。主要工作包括</w:t>
      </w:r>
      <w:r w:rsidR="001F11DE">
        <w:rPr>
          <w:rFonts w:hint="eastAsia"/>
        </w:rPr>
        <w:t>：</w:t>
      </w:r>
      <w:r w:rsidRPr="00534B40">
        <w:rPr>
          <w:rFonts w:hint="eastAsia"/>
        </w:rPr>
        <w:t xml:space="preserve"> </w:t>
      </w:r>
    </w:p>
    <w:p w14:paraId="3746E962" w14:textId="474AD6AA" w:rsidR="001F11DE" w:rsidRDefault="001F11DE" w:rsidP="001F11DE">
      <w:r>
        <w:rPr>
          <w:rFonts w:hint="eastAsia"/>
        </w:rPr>
        <w:t>(1</w:t>
      </w:r>
      <w:r>
        <w:t xml:space="preserve">) </w:t>
      </w:r>
      <w:r w:rsidR="00534B40" w:rsidRPr="00534B40">
        <w:rPr>
          <w:rFonts w:hint="eastAsia"/>
        </w:rPr>
        <w:t>相關動物實驗</w:t>
      </w:r>
      <w:r>
        <w:rPr>
          <w:rFonts w:hint="eastAsia"/>
        </w:rPr>
        <w:t>, (</w:t>
      </w:r>
      <w:r w:rsidR="00534B40" w:rsidRPr="00534B40">
        <w:rPr>
          <w:rFonts w:hint="eastAsia"/>
        </w:rPr>
        <w:t>2)</w:t>
      </w:r>
      <w:r>
        <w:rPr>
          <w:rFonts w:hint="eastAsia"/>
        </w:rPr>
        <w:t xml:space="preserve"> </w:t>
      </w:r>
      <w:r w:rsidR="00534B40" w:rsidRPr="00534B40">
        <w:rPr>
          <w:rFonts w:hint="eastAsia"/>
        </w:rPr>
        <w:t>相關細胞培養實驗</w:t>
      </w:r>
      <w:r>
        <w:rPr>
          <w:rFonts w:hint="eastAsia"/>
        </w:rPr>
        <w:t>,</w:t>
      </w:r>
      <w:r w:rsidR="00534B40" w:rsidRPr="00534B40">
        <w:rPr>
          <w:rFonts w:hint="eastAsia"/>
        </w:rPr>
        <w:t xml:space="preserve"> (3)</w:t>
      </w:r>
      <w:r>
        <w:t xml:space="preserve"> </w:t>
      </w:r>
      <w:r w:rsidR="00534B40" w:rsidRPr="00534B40">
        <w:rPr>
          <w:rFonts w:hint="eastAsia"/>
        </w:rPr>
        <w:t>臨床檢體分析等。</w:t>
      </w:r>
    </w:p>
    <w:p w14:paraId="30BFABF5" w14:textId="77777777" w:rsidR="001F11DE" w:rsidRDefault="001F11DE"/>
    <w:p w14:paraId="3B014ACF" w14:textId="797B9803" w:rsidR="001F11DE" w:rsidRDefault="00534B40">
      <w:r w:rsidRPr="00534B40">
        <w:rPr>
          <w:rFonts w:hint="eastAsia"/>
        </w:rPr>
        <w:t>內容：</w:t>
      </w:r>
      <w:r w:rsidRPr="00534B40">
        <w:rPr>
          <w:rFonts w:hint="eastAsia"/>
        </w:rPr>
        <w:t>(1)</w:t>
      </w:r>
      <w:r w:rsidR="001F11DE">
        <w:t xml:space="preserve"> </w:t>
      </w:r>
      <w:r w:rsidRPr="00534B40">
        <w:rPr>
          <w:rFonts w:hint="eastAsia"/>
        </w:rPr>
        <w:t>原位</w:t>
      </w:r>
      <w:r w:rsidRPr="00534B40">
        <w:rPr>
          <w:rFonts w:hint="eastAsia"/>
        </w:rPr>
        <w:t>/</w:t>
      </w:r>
      <w:r w:rsidRPr="00534B40">
        <w:rPr>
          <w:rFonts w:hint="eastAsia"/>
        </w:rPr>
        <w:t>皮下腫瘤動物和其他臨床代表性模型製作使用</w:t>
      </w:r>
      <w:r w:rsidR="00484079">
        <w:rPr>
          <w:rFonts w:hint="eastAsia"/>
        </w:rPr>
        <w:t>,</w:t>
      </w:r>
      <w:r w:rsidRPr="00534B40">
        <w:rPr>
          <w:rFonts w:hint="eastAsia"/>
        </w:rPr>
        <w:t xml:space="preserve"> </w:t>
      </w:r>
      <w:r w:rsidR="001F11DE">
        <w:rPr>
          <w:rFonts w:hint="eastAsia"/>
        </w:rPr>
        <w:t>(</w:t>
      </w:r>
      <w:r w:rsidRPr="00534B40">
        <w:rPr>
          <w:rFonts w:hint="eastAsia"/>
        </w:rPr>
        <w:t>2)</w:t>
      </w:r>
      <w:r w:rsidR="00484079">
        <w:t xml:space="preserve"> </w:t>
      </w:r>
      <w:r w:rsidRPr="00534B40">
        <w:rPr>
          <w:rFonts w:hint="eastAsia"/>
        </w:rPr>
        <w:t>藥物注射及放射線治療</w:t>
      </w:r>
      <w:r w:rsidRPr="00534B40">
        <w:rPr>
          <w:rFonts w:hint="eastAsia"/>
        </w:rPr>
        <w:t>/</w:t>
      </w:r>
      <w:r w:rsidRPr="00534B40">
        <w:rPr>
          <w:rFonts w:hint="eastAsia"/>
        </w:rPr>
        <w:t>樣本採取</w:t>
      </w:r>
      <w:r w:rsidRPr="00534B40">
        <w:rPr>
          <w:rFonts w:hint="eastAsia"/>
        </w:rPr>
        <w:t>/</w:t>
      </w:r>
      <w:r w:rsidRPr="00534B40">
        <w:rPr>
          <w:rFonts w:hint="eastAsia"/>
        </w:rPr>
        <w:t>實驗數據分析</w:t>
      </w:r>
      <w:r w:rsidR="00484079">
        <w:rPr>
          <w:rFonts w:hint="eastAsia"/>
        </w:rPr>
        <w:t>,</w:t>
      </w:r>
      <w:r w:rsidRPr="00534B40">
        <w:rPr>
          <w:rFonts w:hint="eastAsia"/>
        </w:rPr>
        <w:t xml:space="preserve"> </w:t>
      </w:r>
      <w:r w:rsidR="001F11DE">
        <w:t>(</w:t>
      </w:r>
      <w:r w:rsidRPr="00534B40">
        <w:rPr>
          <w:rFonts w:hint="eastAsia"/>
        </w:rPr>
        <w:t>3)</w:t>
      </w:r>
      <w:r w:rsidR="00484079">
        <w:t xml:space="preserve"> </w:t>
      </w:r>
      <w:r w:rsidRPr="00534B40">
        <w:rPr>
          <w:rFonts w:hint="eastAsia"/>
        </w:rPr>
        <w:t>細胞株實驗之進行與解析</w:t>
      </w:r>
      <w:r w:rsidR="00484079">
        <w:rPr>
          <w:rFonts w:hint="eastAsia"/>
        </w:rPr>
        <w:t>,</w:t>
      </w:r>
      <w:r w:rsidRPr="00534B40">
        <w:rPr>
          <w:rFonts w:hint="eastAsia"/>
        </w:rPr>
        <w:t xml:space="preserve"> </w:t>
      </w:r>
      <w:r w:rsidR="001F11DE">
        <w:t>(</w:t>
      </w:r>
      <w:r w:rsidRPr="00534B40">
        <w:rPr>
          <w:rFonts w:hint="eastAsia"/>
        </w:rPr>
        <w:t>4)</w:t>
      </w:r>
      <w:r w:rsidR="001F11DE">
        <w:rPr>
          <w:rFonts w:hint="eastAsia"/>
        </w:rPr>
        <w:t xml:space="preserve"> </w:t>
      </w:r>
      <w:r w:rsidRPr="00534B40">
        <w:rPr>
          <w:rFonts w:hint="eastAsia"/>
        </w:rPr>
        <w:t>腫瘤免疫及微環境之實驗</w:t>
      </w:r>
      <w:r w:rsidR="00484079">
        <w:rPr>
          <w:rFonts w:hint="eastAsia"/>
        </w:rPr>
        <w:t>,</w:t>
      </w:r>
      <w:r w:rsidR="001F11DE">
        <w:rPr>
          <w:rFonts w:hint="eastAsia"/>
        </w:rPr>
        <w:t xml:space="preserve"> (</w:t>
      </w:r>
      <w:r w:rsidRPr="00534B40">
        <w:rPr>
          <w:rFonts w:hint="eastAsia"/>
        </w:rPr>
        <w:t>5)</w:t>
      </w:r>
      <w:r w:rsidR="00484079">
        <w:t xml:space="preserve"> </w:t>
      </w:r>
      <w:r w:rsidRPr="00534B40">
        <w:rPr>
          <w:rFonts w:hint="eastAsia"/>
        </w:rPr>
        <w:t>處理臨床檢體，並</w:t>
      </w:r>
      <w:r w:rsidR="001F11DE">
        <w:rPr>
          <w:rFonts w:hint="eastAsia"/>
        </w:rPr>
        <w:t xml:space="preserve"> </w:t>
      </w:r>
      <w:r w:rsidR="001F11DE">
        <w:t>(6)</w:t>
      </w:r>
      <w:r w:rsidR="00484079">
        <w:t xml:space="preserve"> </w:t>
      </w:r>
      <w:r w:rsidRPr="00534B40">
        <w:rPr>
          <w:rFonts w:hint="eastAsia"/>
        </w:rPr>
        <w:t>學習分析基因</w:t>
      </w:r>
      <w:r w:rsidR="001F11DE">
        <w:rPr>
          <w:rFonts w:hint="eastAsia"/>
        </w:rPr>
        <w:t>體</w:t>
      </w:r>
      <w:r w:rsidR="001F11DE">
        <w:t>/</w:t>
      </w:r>
      <w:r w:rsidR="001F11DE">
        <w:rPr>
          <w:rFonts w:hint="eastAsia"/>
        </w:rPr>
        <w:t>轉錄體</w:t>
      </w:r>
      <w:r w:rsidRPr="00534B40">
        <w:rPr>
          <w:rFonts w:hint="eastAsia"/>
        </w:rPr>
        <w:t>資料。</w:t>
      </w:r>
    </w:p>
    <w:p w14:paraId="777E7412" w14:textId="77777777" w:rsidR="001F11DE" w:rsidRDefault="001F11DE"/>
    <w:p w14:paraId="5B109879" w14:textId="77777777" w:rsidR="001F11DE" w:rsidRDefault="00534B40">
      <w:r w:rsidRPr="00534B40">
        <w:rPr>
          <w:rFonts w:hint="eastAsia"/>
        </w:rPr>
        <w:t>應徵條件：</w:t>
      </w:r>
    </w:p>
    <w:p w14:paraId="2F0FE7DD" w14:textId="77777777" w:rsidR="000F1246" w:rsidRDefault="00534B40">
      <w:r w:rsidRPr="00534B40">
        <w:rPr>
          <w:rFonts w:hint="eastAsia"/>
        </w:rPr>
        <w:t>1.</w:t>
      </w:r>
      <w:r w:rsidRPr="00534B40">
        <w:rPr>
          <w:rFonts w:hint="eastAsia"/>
        </w:rPr>
        <w:t>生</w:t>
      </w:r>
      <w:proofErr w:type="gramStart"/>
      <w:r w:rsidRPr="00534B40">
        <w:rPr>
          <w:rFonts w:hint="eastAsia"/>
        </w:rPr>
        <w:t>醫</w:t>
      </w:r>
      <w:proofErr w:type="gramEnd"/>
      <w:r w:rsidRPr="00534B40">
        <w:rPr>
          <w:rFonts w:hint="eastAsia"/>
        </w:rPr>
        <w:t>或免疫相關研究所博士班畢業，具備動物實驗能力。</w:t>
      </w:r>
    </w:p>
    <w:p w14:paraId="7AF7E8A7" w14:textId="77777777" w:rsidR="000F1246" w:rsidRDefault="00534B40">
      <w:r w:rsidRPr="00534B40">
        <w:rPr>
          <w:rFonts w:hint="eastAsia"/>
        </w:rPr>
        <w:t>2.</w:t>
      </w:r>
      <w:r w:rsidRPr="00534B40">
        <w:rPr>
          <w:rFonts w:hint="eastAsia"/>
        </w:rPr>
        <w:t>具實驗室分析或統計分析經驗，有人體組織硏究經驗者尤佳。</w:t>
      </w:r>
    </w:p>
    <w:p w14:paraId="55F10625" w14:textId="77777777" w:rsidR="000F1246" w:rsidRDefault="00534B40">
      <w:r w:rsidRPr="00534B40">
        <w:rPr>
          <w:rFonts w:hint="eastAsia"/>
        </w:rPr>
        <w:t>3.</w:t>
      </w:r>
      <w:r w:rsidRPr="00534B40">
        <w:rPr>
          <w:rFonts w:hint="eastAsia"/>
        </w:rPr>
        <w:t>具獨立研究能力，工作態度認真負責，有良好團隊合作精神及溝通能力，具高度協調性及工作配合度者，流暢表達</w:t>
      </w:r>
      <w:r w:rsidR="00484079">
        <w:rPr>
          <w:rFonts w:hint="eastAsia"/>
        </w:rPr>
        <w:t>能</w:t>
      </w:r>
      <w:r w:rsidRPr="00534B40">
        <w:rPr>
          <w:rFonts w:hint="eastAsia"/>
        </w:rPr>
        <w:t>力。</w:t>
      </w:r>
    </w:p>
    <w:p w14:paraId="7324F497" w14:textId="77777777" w:rsidR="00CE0035" w:rsidRDefault="00CE0035"/>
    <w:p w14:paraId="4FB971F2" w14:textId="18AE55F9" w:rsidR="000F1246" w:rsidRDefault="00534B40">
      <w:r w:rsidRPr="00534B40">
        <w:rPr>
          <w:rFonts w:hint="eastAsia"/>
        </w:rPr>
        <w:t>工作地點：成大醫學院</w:t>
      </w:r>
    </w:p>
    <w:p w14:paraId="56C96E05" w14:textId="6566E811" w:rsidR="000F1246" w:rsidRDefault="00534B40">
      <w:r w:rsidRPr="00534B40">
        <w:rPr>
          <w:rFonts w:hint="eastAsia"/>
        </w:rPr>
        <w:t>薪資及福利：依</w:t>
      </w:r>
      <w:r w:rsidR="009D270C">
        <w:rPr>
          <w:rFonts w:hint="eastAsia"/>
        </w:rPr>
        <w:t>成大</w:t>
      </w:r>
      <w:r w:rsidRPr="00534B40">
        <w:rPr>
          <w:rFonts w:hint="eastAsia"/>
        </w:rPr>
        <w:t>薪資標準</w:t>
      </w:r>
      <w:r w:rsidR="00484079">
        <w:rPr>
          <w:rFonts w:hint="eastAsia"/>
        </w:rPr>
        <w:t>，視工作表現加薪</w:t>
      </w:r>
      <w:r w:rsidRPr="00534B40">
        <w:rPr>
          <w:rFonts w:hint="eastAsia"/>
        </w:rPr>
        <w:t>。</w:t>
      </w:r>
    </w:p>
    <w:p w14:paraId="6029F1B4" w14:textId="75DF08BA" w:rsidR="000F1246" w:rsidRDefault="00534B40">
      <w:r w:rsidRPr="00534B40">
        <w:rPr>
          <w:rFonts w:hint="eastAsia"/>
        </w:rPr>
        <w:t>應徵方式：敬請備妥履歷資料及聯絡方式寄至</w:t>
      </w:r>
      <w:r w:rsidRPr="00534B40">
        <w:rPr>
          <w:rFonts w:hint="eastAsia"/>
        </w:rPr>
        <w:t xml:space="preserve"> </w:t>
      </w:r>
      <w:hyperlink r:id="rId7" w:history="1">
        <w:r w:rsidR="001F11DE" w:rsidRPr="009A3E88">
          <w:rPr>
            <w:rStyle w:val="a3"/>
          </w:rPr>
          <w:t>ycw5798@mail.ncku.edu.tw</w:t>
        </w:r>
      </w:hyperlink>
      <w:r w:rsidRPr="00534B40">
        <w:rPr>
          <w:rFonts w:hint="eastAsia"/>
        </w:rPr>
        <w:t>。</w:t>
      </w:r>
    </w:p>
    <w:p w14:paraId="085EBDD0" w14:textId="3500DEAA" w:rsidR="00B86A5D" w:rsidRDefault="00B86A5D">
      <w:r w:rsidRPr="00B86A5D">
        <w:t>Web:</w:t>
      </w:r>
      <w:r>
        <w:rPr>
          <w:rFonts w:hint="eastAsia"/>
        </w:rPr>
        <w:t xml:space="preserve"> </w:t>
      </w:r>
      <w:hyperlink r:id="rId8" w:history="1">
        <w:r w:rsidR="00CE0035" w:rsidRPr="00384A00">
          <w:rPr>
            <w:rStyle w:val="a3"/>
          </w:rPr>
          <w:t>https://ycw-lab.webnode.tw/yi-ching-wang/</w:t>
        </w:r>
      </w:hyperlink>
    </w:p>
    <w:p w14:paraId="01842EDC" w14:textId="77777777" w:rsidR="000F1246" w:rsidRDefault="00534B40">
      <w:r w:rsidRPr="00534B40">
        <w:rPr>
          <w:rFonts w:hint="eastAsia"/>
        </w:rPr>
        <w:t>若條件適合將儘快聯絡約談，恕不退件。</w:t>
      </w:r>
    </w:p>
    <w:p w14:paraId="47F6D9A7" w14:textId="77777777" w:rsidR="000F1246" w:rsidRDefault="000F1246"/>
    <w:p w14:paraId="0DD49DC5" w14:textId="77777777" w:rsidR="000F1246" w:rsidRDefault="00534B40">
      <w:r w:rsidRPr="00534B40">
        <w:rPr>
          <w:rFonts w:hint="eastAsia"/>
        </w:rPr>
        <w:t>正式開工日：即日起，可談。</w:t>
      </w:r>
    </w:p>
    <w:p w14:paraId="636781F7" w14:textId="37E1B163" w:rsidR="00534B40" w:rsidRDefault="00534B40">
      <w:r w:rsidRPr="00534B40">
        <w:rPr>
          <w:rFonts w:hint="eastAsia"/>
        </w:rPr>
        <w:t>收件日：</w:t>
      </w:r>
      <w:r w:rsidRPr="00534B40">
        <w:rPr>
          <w:rFonts w:hint="eastAsia"/>
        </w:rPr>
        <w:t xml:space="preserve">2026/4/30 </w:t>
      </w:r>
      <w:r w:rsidRPr="00534B40">
        <w:rPr>
          <w:rFonts w:hint="eastAsia"/>
        </w:rPr>
        <w:t>或錄取截止</w:t>
      </w:r>
    </w:p>
    <w:p w14:paraId="685EFB4E" w14:textId="1EDBBF19" w:rsidR="009D270C" w:rsidRDefault="009D270C"/>
    <w:p w14:paraId="5DC5AAA7" w14:textId="3E43651A" w:rsidR="00FF0E86" w:rsidRDefault="009D270C" w:rsidP="00FF0E86">
      <w:pPr>
        <w:ind w:leftChars="-177" w:left="-425" w:rightChars="-201" w:right="-482"/>
      </w:pPr>
      <w:r w:rsidRPr="009D270C">
        <w:rPr>
          <w:rFonts w:hint="eastAsia"/>
        </w:rPr>
        <w:t xml:space="preserve">Defending your PhD in 2026? Want to move to </w:t>
      </w:r>
      <w:r w:rsidR="00FF0E86">
        <w:rPr>
          <w:rFonts w:hint="eastAsia"/>
        </w:rPr>
        <w:t>Tainan</w:t>
      </w:r>
      <w:r w:rsidRPr="009D270C">
        <w:rPr>
          <w:rFonts w:hint="eastAsia"/>
        </w:rPr>
        <w:t xml:space="preserve">, learn new things, and do some exciting and high-impact </w:t>
      </w:r>
      <w:r w:rsidR="00FF0E86">
        <w:rPr>
          <w:rFonts w:hint="eastAsia"/>
        </w:rPr>
        <w:t>cancer</w:t>
      </w:r>
      <w:r w:rsidRPr="009D270C">
        <w:rPr>
          <w:rFonts w:hint="eastAsia"/>
        </w:rPr>
        <w:t xml:space="preserve"> biology? The </w:t>
      </w:r>
      <w:r w:rsidR="00FF0E86">
        <w:rPr>
          <w:rFonts w:hint="eastAsia"/>
        </w:rPr>
        <w:t>Wang</w:t>
      </w:r>
      <w:r w:rsidRPr="009D270C">
        <w:rPr>
          <w:rFonts w:hint="eastAsia"/>
        </w:rPr>
        <w:t xml:space="preserve"> Lab is hiring postdoctoral researcher</w:t>
      </w:r>
      <w:r w:rsidR="00FF0E86">
        <w:rPr>
          <w:rFonts w:hint="eastAsia"/>
        </w:rPr>
        <w:t>s</w:t>
      </w:r>
      <w:r w:rsidRPr="009D270C">
        <w:rPr>
          <w:rFonts w:hint="eastAsia"/>
        </w:rPr>
        <w:t xml:space="preserve"> in 2026!</w:t>
      </w:r>
    </w:p>
    <w:p w14:paraId="1AE2E88D" w14:textId="77777777" w:rsidR="00FF0E86" w:rsidRDefault="009D270C" w:rsidP="00FF0E86">
      <w:pPr>
        <w:ind w:leftChars="-177" w:left="-425" w:rightChars="-201" w:right="-482"/>
      </w:pPr>
      <w:r w:rsidRPr="00FF0E86">
        <w:rPr>
          <w:rFonts w:hint="eastAsia"/>
          <w:b/>
          <w:bCs/>
        </w:rPr>
        <w:t xml:space="preserve">Qualified candidates will have some </w:t>
      </w:r>
      <w:r w:rsidR="00FF0E86" w:rsidRPr="00FF0E86">
        <w:rPr>
          <w:b/>
          <w:bCs/>
        </w:rPr>
        <w:t>experience in one or more areas</w:t>
      </w:r>
      <w:r w:rsidR="00FF0E86">
        <w:t xml:space="preserve"> of bioinformatics, clinical correlation studies</w:t>
      </w:r>
      <w:r w:rsidRPr="009D270C">
        <w:rPr>
          <w:rFonts w:hint="eastAsia"/>
        </w:rPr>
        <w:t>, cell-based assays</w:t>
      </w:r>
      <w:r w:rsidR="00FF0E86">
        <w:t xml:space="preserve"> (</w:t>
      </w:r>
      <w:r w:rsidR="00FF0E86">
        <w:rPr>
          <w:rFonts w:hint="eastAsia"/>
        </w:rPr>
        <w:t>such</w:t>
      </w:r>
      <w:r w:rsidR="00FF0E86">
        <w:t xml:space="preserve"> </w:t>
      </w:r>
      <w:r w:rsidR="00FF0E86">
        <w:rPr>
          <w:rFonts w:hint="eastAsia"/>
        </w:rPr>
        <w:t>as</w:t>
      </w:r>
      <w:r w:rsidR="00FF0E86">
        <w:t xml:space="preserve"> </w:t>
      </w:r>
      <w:r w:rsidR="00FF0E86">
        <w:rPr>
          <w:rFonts w:hint="eastAsia"/>
        </w:rPr>
        <w:t>molecular</w:t>
      </w:r>
      <w:r w:rsidR="00FF0E86">
        <w:t xml:space="preserve"> </w:t>
      </w:r>
      <w:r w:rsidR="00FF0E86">
        <w:rPr>
          <w:rFonts w:hint="eastAsia"/>
        </w:rPr>
        <w:t>cloning</w:t>
      </w:r>
      <w:r w:rsidR="00FF0E86">
        <w:t xml:space="preserve">, </w:t>
      </w:r>
      <w:r w:rsidR="00FF0E86">
        <w:rPr>
          <w:rFonts w:hint="eastAsia"/>
        </w:rPr>
        <w:t>PCR</w:t>
      </w:r>
      <w:r w:rsidR="00FF0E86">
        <w:t xml:space="preserve">, </w:t>
      </w:r>
      <w:r w:rsidR="00FF0E86">
        <w:rPr>
          <w:rFonts w:hint="eastAsia"/>
        </w:rPr>
        <w:t>immunoblot</w:t>
      </w:r>
      <w:r w:rsidR="00FF0E86">
        <w:t xml:space="preserve">, </w:t>
      </w:r>
      <w:r w:rsidR="00FF0E86">
        <w:rPr>
          <w:rFonts w:hint="eastAsia"/>
        </w:rPr>
        <w:t>immunofluorescent</w:t>
      </w:r>
      <w:r w:rsidR="00FF0E86">
        <w:t xml:space="preserve">, </w:t>
      </w:r>
      <w:r w:rsidR="00FF0E86">
        <w:rPr>
          <w:rFonts w:hint="eastAsia"/>
        </w:rPr>
        <w:t>cell</w:t>
      </w:r>
      <w:r w:rsidR="00FF0E86">
        <w:t xml:space="preserve"> </w:t>
      </w:r>
      <w:r w:rsidR="00FF0E86">
        <w:rPr>
          <w:rFonts w:hint="eastAsia"/>
        </w:rPr>
        <w:t>growth</w:t>
      </w:r>
      <w:r w:rsidR="00FF0E86">
        <w:t xml:space="preserve"> </w:t>
      </w:r>
      <w:r w:rsidR="00FF0E86">
        <w:rPr>
          <w:rFonts w:hint="eastAsia"/>
        </w:rPr>
        <w:t>and</w:t>
      </w:r>
      <w:r w:rsidR="00FF0E86">
        <w:t xml:space="preserve"> </w:t>
      </w:r>
      <w:r w:rsidR="00FF0E86">
        <w:rPr>
          <w:rFonts w:hint="eastAsia"/>
        </w:rPr>
        <w:t>migration</w:t>
      </w:r>
      <w:r w:rsidR="00FF0E86">
        <w:t xml:space="preserve"> </w:t>
      </w:r>
      <w:r w:rsidR="00FF0E86">
        <w:rPr>
          <w:rFonts w:hint="eastAsia"/>
        </w:rPr>
        <w:t>assays</w:t>
      </w:r>
      <w:r w:rsidR="00FF0E86">
        <w:t xml:space="preserve">), </w:t>
      </w:r>
      <w:r w:rsidR="00FF0E86" w:rsidRPr="009D270C">
        <w:rPr>
          <w:rFonts w:hint="eastAsia"/>
        </w:rPr>
        <w:t xml:space="preserve">and/or </w:t>
      </w:r>
      <w:r w:rsidR="00FF0E86">
        <w:rPr>
          <w:rFonts w:hint="eastAsia"/>
        </w:rPr>
        <w:t>animal</w:t>
      </w:r>
      <w:r w:rsidR="00FF0E86">
        <w:t xml:space="preserve"> </w:t>
      </w:r>
      <w:r w:rsidR="00FF0E86">
        <w:rPr>
          <w:rFonts w:hint="eastAsia"/>
        </w:rPr>
        <w:t>studies</w:t>
      </w:r>
      <w:r w:rsidR="00FF0E86">
        <w:t xml:space="preserve"> (</w:t>
      </w:r>
      <w:r w:rsidR="00FF0E86">
        <w:rPr>
          <w:rFonts w:hint="eastAsia"/>
        </w:rPr>
        <w:t>subcutaneous</w:t>
      </w:r>
      <w:r w:rsidR="00FF0E86">
        <w:t xml:space="preserve"> </w:t>
      </w:r>
      <w:r w:rsidR="00FF0E86">
        <w:rPr>
          <w:rFonts w:hint="eastAsia"/>
        </w:rPr>
        <w:t>injection</w:t>
      </w:r>
      <w:r w:rsidR="00FF0E86">
        <w:t>, orthotopic in lung, pancreas, colon, or fat pad)</w:t>
      </w:r>
      <w:r w:rsidRPr="009D270C">
        <w:rPr>
          <w:rFonts w:hint="eastAsia"/>
        </w:rPr>
        <w:t xml:space="preserve">. </w:t>
      </w:r>
    </w:p>
    <w:p w14:paraId="6F3EDACD" w14:textId="0B6F502C" w:rsidR="009D270C" w:rsidRDefault="009D270C" w:rsidP="00FF0E86">
      <w:pPr>
        <w:ind w:leftChars="-177" w:left="-425" w:rightChars="-201" w:right="-482"/>
      </w:pPr>
      <w:r w:rsidRPr="009D270C">
        <w:rPr>
          <w:rFonts w:hint="eastAsia"/>
        </w:rPr>
        <w:t xml:space="preserve">Please email me </w:t>
      </w:r>
      <w:r w:rsidR="00FF0E86">
        <w:t>(</w:t>
      </w:r>
      <w:hyperlink r:id="rId9" w:history="1">
        <w:r w:rsidR="00FF0E86" w:rsidRPr="009A3E88">
          <w:rPr>
            <w:rStyle w:val="a3"/>
          </w:rPr>
          <w:t>ycw5798@mail.ncku.edu.tw</w:t>
        </w:r>
      </w:hyperlink>
      <w:r w:rsidR="00FF0E86">
        <w:t xml:space="preserve">) </w:t>
      </w:r>
      <w:r w:rsidRPr="009D270C">
        <w:rPr>
          <w:rFonts w:hint="eastAsia"/>
        </w:rPr>
        <w:t xml:space="preserve">with a CV and </w:t>
      </w:r>
      <w:r w:rsidR="00FF0E86">
        <w:t xml:space="preserve">a </w:t>
      </w:r>
      <w:r w:rsidRPr="009D270C">
        <w:rPr>
          <w:rFonts w:hint="eastAsia"/>
        </w:rPr>
        <w:t>brief statement of interest.</w:t>
      </w:r>
    </w:p>
    <w:sectPr w:rsidR="009D270C" w:rsidSect="00FF0E86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7A4A" w14:textId="77777777" w:rsidR="00F53578" w:rsidRDefault="00F53578" w:rsidP="001F11DE">
      <w:r>
        <w:separator/>
      </w:r>
    </w:p>
  </w:endnote>
  <w:endnote w:type="continuationSeparator" w:id="0">
    <w:p w14:paraId="060213C6" w14:textId="77777777" w:rsidR="00F53578" w:rsidRDefault="00F53578" w:rsidP="001F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6B69" w14:textId="77777777" w:rsidR="00F53578" w:rsidRDefault="00F53578" w:rsidP="001F11DE">
      <w:r>
        <w:separator/>
      </w:r>
    </w:p>
  </w:footnote>
  <w:footnote w:type="continuationSeparator" w:id="0">
    <w:p w14:paraId="06CFF47F" w14:textId="77777777" w:rsidR="00F53578" w:rsidRDefault="00F53578" w:rsidP="001F1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919A2"/>
    <w:multiLevelType w:val="hybridMultilevel"/>
    <w:tmpl w:val="1618E284"/>
    <w:lvl w:ilvl="0" w:tplc="AF3C06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40"/>
    <w:rsid w:val="000F1246"/>
    <w:rsid w:val="001F11DE"/>
    <w:rsid w:val="00212114"/>
    <w:rsid w:val="00263CC1"/>
    <w:rsid w:val="00484079"/>
    <w:rsid w:val="00534B40"/>
    <w:rsid w:val="006728CC"/>
    <w:rsid w:val="009D270C"/>
    <w:rsid w:val="00B86A5D"/>
    <w:rsid w:val="00CE0035"/>
    <w:rsid w:val="00F53578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35341"/>
  <w15:chartTrackingRefBased/>
  <w15:docId w15:val="{4745F894-E545-475A-9E6E-019FDBE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B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4B4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F1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11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1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11DE"/>
    <w:rPr>
      <w:sz w:val="20"/>
      <w:szCs w:val="20"/>
    </w:rPr>
  </w:style>
  <w:style w:type="paragraph" w:styleId="a9">
    <w:name w:val="List Paragraph"/>
    <w:basedOn w:val="a"/>
    <w:uiPriority w:val="34"/>
    <w:qFormat/>
    <w:rsid w:val="001F11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cw-lab.webnode.tw/yi-ching-wa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cw5798@mail.nc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cw5798@mail.nck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YI-Ching Wang</dc:creator>
  <cp:keywords/>
  <dc:description/>
  <cp:lastModifiedBy>YI-Ching Wang</cp:lastModifiedBy>
  <cp:revision>7</cp:revision>
  <dcterms:created xsi:type="dcterms:W3CDTF">2026-02-07T06:31:00Z</dcterms:created>
  <dcterms:modified xsi:type="dcterms:W3CDTF">2026-02-23T09:11:00Z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45386c68-0244-4848-8c66-33ca16e84909</vt:lpwstr>
  </property>
</Properties>
</file>